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288" w:lineRule="auto"/>
        <w:jc w:val="right"/>
        <w:rPr>
          <w:rFonts w:ascii="Trebuchet MS" w:hAnsi="Trebuchet MS"/>
          <w:sz w:val="20"/>
          <w:szCs w:val="20"/>
        </w:rPr>
      </w:pPr>
    </w:p>
    <w:p>
      <w:pPr>
        <w:pStyle w:val="Treść A"/>
        <w:spacing w:line="288" w:lineRule="auto"/>
        <w:jc w:val="right"/>
        <w:rPr>
          <w:rFonts w:ascii="Trebuchet MS" w:hAnsi="Trebuchet MS"/>
          <w:sz w:val="20"/>
          <w:szCs w:val="20"/>
        </w:rPr>
      </w:pPr>
    </w:p>
    <w:p>
      <w:pPr>
        <w:pStyle w:val="Treść A"/>
        <w:spacing w:line="288" w:lineRule="auto"/>
        <w:jc w:val="right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Warszawa, 2</w:t>
      </w:r>
      <w:r>
        <w:rPr>
          <w:rFonts w:ascii="Trebuchet MS" w:hAnsi="Trebuchet MS"/>
          <w:sz w:val="20"/>
          <w:szCs w:val="20"/>
          <w:rtl w:val="0"/>
        </w:rPr>
        <w:t>9</w:t>
      </w:r>
      <w:r>
        <w:rPr>
          <w:rFonts w:ascii="Trebuchet MS" w:hAnsi="Trebuchet MS"/>
          <w:sz w:val="20"/>
          <w:szCs w:val="20"/>
          <w:rtl w:val="0"/>
        </w:rPr>
        <w:t>.10.2021</w:t>
      </w:r>
    </w:p>
    <w:p>
      <w:pPr>
        <w:pStyle w:val="Treść A"/>
        <w:spacing w:line="288" w:lineRule="auto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Informacja prasowa</w:t>
      </w:r>
    </w:p>
    <w:p>
      <w:pPr>
        <w:pStyle w:val="Treść A"/>
        <w:spacing w:line="288" w:lineRule="auto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Treść A"/>
        <w:spacing w:line="288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Polacy coraz cz</w:t>
      </w:r>
      <w:r>
        <w:rPr>
          <w:rFonts w:ascii="Calibri" w:cs="Calibri" w:hAnsi="Calibri" w:eastAsia="Calibri"/>
          <w:b w:val="1"/>
          <w:bCs w:val="1"/>
          <w:rtl w:val="0"/>
        </w:rPr>
        <w:t>ęś</w:t>
      </w:r>
      <w:r>
        <w:rPr>
          <w:rFonts w:ascii="Calibri" w:cs="Calibri" w:hAnsi="Calibri" w:eastAsia="Calibri"/>
          <w:b w:val="1"/>
          <w:bCs w:val="1"/>
          <w:rtl w:val="0"/>
        </w:rPr>
        <w:t>ciej rezygnuj</w:t>
      </w:r>
      <w:r>
        <w:rPr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rtl w:val="0"/>
        </w:rPr>
        <w:t>z mi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sa i nabia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u w posi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kach w dostawie.</w:t>
      </w:r>
    </w:p>
    <w:p>
      <w:pPr>
        <w:pStyle w:val="Treść A"/>
        <w:spacing w:line="288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Catering Pomelo odnotowa</w:t>
      </w:r>
      <w:r>
        <w:rPr>
          <w:rFonts w:ascii="Calibri" w:cs="Calibri" w:hAnsi="Calibri" w:eastAsia="Calibri"/>
          <w:b w:val="1"/>
          <w:bCs w:val="1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rtl w:val="0"/>
        </w:rPr>
        <w:t>w 2021 r. dwukrotny wzrost sprzeda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y diet wegetaria</w:t>
      </w:r>
      <w:r>
        <w:rPr>
          <w:rFonts w:ascii="Calibri" w:cs="Calibri" w:hAnsi="Calibri" w:eastAsia="Calibri"/>
          <w:b w:val="1"/>
          <w:bCs w:val="1"/>
          <w:rtl w:val="0"/>
        </w:rPr>
        <w:t>ń</w:t>
      </w:r>
      <w:r>
        <w:rPr>
          <w:rFonts w:ascii="Calibri" w:cs="Calibri" w:hAnsi="Calibri" w:eastAsia="Calibri"/>
          <w:b w:val="1"/>
          <w:bCs w:val="1"/>
          <w:rtl w:val="0"/>
        </w:rPr>
        <w:t>skich i wega</w:t>
      </w:r>
      <w:r>
        <w:rPr>
          <w:rFonts w:ascii="Calibri" w:cs="Calibri" w:hAnsi="Calibri" w:eastAsia="Calibri"/>
          <w:b w:val="1"/>
          <w:bCs w:val="1"/>
          <w:rtl w:val="0"/>
        </w:rPr>
        <w:t>ń</w:t>
      </w:r>
      <w:r>
        <w:rPr>
          <w:rFonts w:ascii="Calibri" w:cs="Calibri" w:hAnsi="Calibri" w:eastAsia="Calibri"/>
          <w:b w:val="1"/>
          <w:bCs w:val="1"/>
          <w:rtl w:val="0"/>
        </w:rPr>
        <w:t xml:space="preserve">skich r/r. </w:t>
      </w:r>
    </w:p>
    <w:p>
      <w:pPr>
        <w:pStyle w:val="Treść A"/>
        <w:spacing w:line="288" w:lineRule="auto"/>
        <w:rPr>
          <w:rFonts w:ascii="Calibri" w:cs="Calibri" w:hAnsi="Calibri" w:eastAsia="Calibri"/>
        </w:rPr>
      </w:pPr>
    </w:p>
    <w:p>
      <w:pPr>
        <w:pStyle w:val="Domyślne A"/>
        <w:spacing w:line="288" w:lineRule="auto"/>
        <w:jc w:val="both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Liczba wegan i wegetarian w Polsce ro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ś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nie, r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wnie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w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ś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r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sv-SE"/>
        </w:rPr>
        <w:t>d os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b, kt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re decyduj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si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na diet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  <w:t>pude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kow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ą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. W 2021 roku po wegetaria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ń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ski wariant diety Cateringu Pomelo si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ę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gn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ęł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o dwukrotnie wi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ę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cej os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b, ni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w roku poprzednim, a liczba wega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ń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skich zestaw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w wzros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a a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dwuip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ół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krotnie. Wyniki te potwierdzaj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ą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ż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e dynamiczny rozw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j rynku catering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w dietetycznych nap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ę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dza ju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nie tylko jako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i smak potraw, a obecno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zr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óż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nicowanych wariant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w diet.</w:t>
      </w:r>
    </w:p>
    <w:p>
      <w:pPr>
        <w:pStyle w:val="Domyślne A"/>
        <w:spacing w:line="288" w:lineRule="auto"/>
        <w:jc w:val="both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Domyślne A"/>
        <w:spacing w:line="288" w:lineRule="auto"/>
        <w:jc w:val="both"/>
        <w:rPr>
          <w:rFonts w:ascii="Calibri" w:cs="Calibri" w:hAnsi="Calibri" w:eastAsia="Calibri"/>
          <w:u w:color="000000"/>
        </w:rPr>
      </w:pPr>
      <w:r>
        <w:rPr>
          <w:rtl w:val="0"/>
        </w:rPr>
        <w:t xml:space="preserve">Jak wynika z badania pt. </w:t>
      </w:r>
      <w:r>
        <w:rPr>
          <w:rtl w:val="0"/>
        </w:rPr>
        <w:t>„</w:t>
      </w:r>
      <w:r>
        <w:rPr>
          <w:i w:val="1"/>
          <w:iCs w:val="1"/>
          <w:rtl w:val="0"/>
        </w:rPr>
        <w:t xml:space="preserve">Zachowania 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ywieniowe w Polsce - statystyki i fakty</w:t>
      </w:r>
      <w:r>
        <w:rPr>
          <w:rtl w:val="0"/>
        </w:rPr>
        <w:t>”</w:t>
      </w:r>
      <w:r>
        <w:rPr>
          <w:rtl w:val="0"/>
        </w:rPr>
        <w:t>, przeprowadzonego przez ekspert</w:t>
      </w:r>
      <w:r>
        <w:rPr>
          <w:rtl w:val="0"/>
          <w:lang w:val="es-ES_tradnl"/>
        </w:rPr>
        <w:t>ó</w:t>
      </w:r>
      <w:r>
        <w:rPr>
          <w:rtl w:val="0"/>
        </w:rPr>
        <w:t>w Statista, globalnego portalu statystycznego, mi</w:t>
      </w:r>
      <w:r>
        <w:rPr>
          <w:rtl w:val="0"/>
        </w:rPr>
        <w:t>ę</w:t>
      </w:r>
      <w:r>
        <w:rPr>
          <w:rtl w:val="0"/>
        </w:rPr>
        <w:t>dzy rokiem 2020 a 2021 liczba wegetarian i wegan w Polsce wzros</w:t>
      </w:r>
      <w:r>
        <w:rPr>
          <w:rtl w:val="0"/>
        </w:rPr>
        <w:t>ł</w:t>
      </w:r>
      <w:r>
        <w:rPr>
          <w:rtl w:val="0"/>
        </w:rPr>
        <w:t>a o oko</w:t>
      </w:r>
      <w:r>
        <w:rPr>
          <w:rtl w:val="0"/>
        </w:rPr>
        <w:t>ł</w:t>
      </w:r>
      <w:r>
        <w:rPr>
          <w:rtl w:val="0"/>
        </w:rPr>
        <w:t>o jeden procent.*</w:t>
      </w:r>
      <w:r>
        <w:rPr>
          <w:rFonts w:ascii="Calibri" w:cs="Calibri" w:hAnsi="Calibri" w:eastAsia="Calibri"/>
          <w:u w:color="000000"/>
          <w:rtl w:val="0"/>
        </w:rPr>
        <w:t xml:space="preserve"> Zmiany </w:t>
      </w:r>
      <w:r>
        <w:rPr>
          <w:rFonts w:ascii="Calibri" w:cs="Calibri" w:hAnsi="Calibri" w:eastAsia="Calibri"/>
          <w:u w:color="000000"/>
          <w:rtl w:val="0"/>
        </w:rPr>
        <w:t>ż</w:t>
      </w:r>
      <w:r>
        <w:rPr>
          <w:rFonts w:ascii="Calibri" w:cs="Calibri" w:hAnsi="Calibri" w:eastAsia="Calibri"/>
          <w:u w:color="000000"/>
          <w:rtl w:val="0"/>
        </w:rPr>
        <w:t>ywieniowe w</w:t>
      </w:r>
      <w:r>
        <w:rPr>
          <w:rFonts w:ascii="Calibri" w:cs="Calibri" w:hAnsi="Calibri" w:eastAsia="Calibri"/>
          <w:u w:color="000000"/>
          <w:rtl w:val="0"/>
        </w:rPr>
        <w:t>ś</w:t>
      </w:r>
      <w:r>
        <w:rPr>
          <w:rFonts w:ascii="Calibri" w:cs="Calibri" w:hAnsi="Calibri" w:eastAsia="Calibri"/>
          <w:u w:color="000000"/>
          <w:rtl w:val="0"/>
        </w:rPr>
        <w:t>r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  <w:lang w:val="en-US"/>
        </w:rPr>
        <w:t>d spo</w:t>
      </w:r>
      <w:r>
        <w:rPr>
          <w:rFonts w:ascii="Calibri" w:cs="Calibri" w:hAnsi="Calibri" w:eastAsia="Calibri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ecze</w:t>
      </w:r>
      <w:r>
        <w:rPr>
          <w:rFonts w:ascii="Calibri" w:cs="Calibri" w:hAnsi="Calibri" w:eastAsia="Calibri"/>
          <w:u w:color="000000"/>
          <w:rtl w:val="0"/>
        </w:rPr>
        <w:t>ń</w:t>
      </w:r>
      <w:r>
        <w:rPr>
          <w:rFonts w:ascii="Calibri" w:cs="Calibri" w:hAnsi="Calibri" w:eastAsia="Calibri"/>
          <w:u w:color="000000"/>
          <w:rtl w:val="0"/>
        </w:rPr>
        <w:t>stwa wp</w:t>
      </w:r>
      <w:r>
        <w:rPr>
          <w:rFonts w:ascii="Calibri" w:cs="Calibri" w:hAnsi="Calibri" w:eastAsia="Calibri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yn</w:t>
      </w:r>
      <w:r>
        <w:rPr>
          <w:rFonts w:ascii="Calibri" w:cs="Calibri" w:hAnsi="Calibri" w:eastAsia="Calibri"/>
          <w:u w:color="000000"/>
          <w:rtl w:val="0"/>
        </w:rPr>
        <w:t>ęł</w:t>
      </w:r>
      <w:r>
        <w:rPr>
          <w:rFonts w:ascii="Calibri" w:cs="Calibri" w:hAnsi="Calibri" w:eastAsia="Calibri"/>
          <w:u w:color="000000"/>
          <w:rtl w:val="0"/>
        </w:rPr>
        <w:t>y na wzrost zainteresowania zamiennikami produkt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>w odzwierz</w:t>
      </w:r>
      <w:r>
        <w:rPr>
          <w:rFonts w:ascii="Calibri" w:cs="Calibri" w:hAnsi="Calibri" w:eastAsia="Calibri"/>
          <w:u w:color="000000"/>
          <w:rtl w:val="0"/>
        </w:rPr>
        <w:t>ę</w:t>
      </w:r>
      <w:r>
        <w:rPr>
          <w:rFonts w:ascii="Calibri" w:cs="Calibri" w:hAnsi="Calibri" w:eastAsia="Calibri"/>
          <w:u w:color="000000"/>
          <w:rtl w:val="0"/>
        </w:rPr>
        <w:t>cych w handlu detalicznym oraz posi</w:t>
      </w:r>
      <w:r>
        <w:rPr>
          <w:rFonts w:ascii="Calibri" w:cs="Calibri" w:hAnsi="Calibri" w:eastAsia="Calibri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ki serwowane w punktach gastronomicznych i w dostawie. Rosn</w:t>
      </w:r>
      <w:r>
        <w:rPr>
          <w:rFonts w:ascii="Calibri" w:cs="Calibri" w:hAnsi="Calibri" w:eastAsia="Calibri"/>
          <w:u w:color="000000"/>
          <w:rtl w:val="0"/>
        </w:rPr>
        <w:t>ą</w:t>
      </w:r>
      <w:r>
        <w:rPr>
          <w:rFonts w:ascii="Calibri" w:cs="Calibri" w:hAnsi="Calibri" w:eastAsia="Calibri"/>
          <w:u w:color="000000"/>
          <w:rtl w:val="0"/>
        </w:rPr>
        <w:t>c</w:t>
      </w:r>
      <w:r>
        <w:rPr>
          <w:rFonts w:ascii="Calibri" w:cs="Calibri" w:hAnsi="Calibri" w:eastAsia="Calibri"/>
          <w:u w:color="000000"/>
          <w:rtl w:val="0"/>
        </w:rPr>
        <w:t xml:space="preserve">ą </w:t>
      </w:r>
      <w:r>
        <w:rPr>
          <w:rFonts w:ascii="Calibri" w:cs="Calibri" w:hAnsi="Calibri" w:eastAsia="Calibri"/>
          <w:u w:color="000000"/>
          <w:rtl w:val="0"/>
        </w:rPr>
        <w:t>popularno</w:t>
      </w:r>
      <w:r>
        <w:rPr>
          <w:rFonts w:ascii="Calibri" w:cs="Calibri" w:hAnsi="Calibri" w:eastAsia="Calibri"/>
          <w:u w:color="000000"/>
          <w:rtl w:val="0"/>
        </w:rPr>
        <w:t xml:space="preserve">ść </w:t>
      </w:r>
      <w:r>
        <w:rPr>
          <w:rFonts w:ascii="Calibri" w:cs="Calibri" w:hAnsi="Calibri" w:eastAsia="Calibri"/>
          <w:u w:color="000000"/>
          <w:rtl w:val="0"/>
          <w:lang w:val="nl-NL"/>
        </w:rPr>
        <w:t>diet wega</w:t>
      </w:r>
      <w:r>
        <w:rPr>
          <w:rFonts w:ascii="Calibri" w:cs="Calibri" w:hAnsi="Calibri" w:eastAsia="Calibri"/>
          <w:u w:color="000000"/>
          <w:rtl w:val="0"/>
        </w:rPr>
        <w:t>ń</w:t>
      </w:r>
      <w:r>
        <w:rPr>
          <w:rFonts w:ascii="Calibri" w:cs="Calibri" w:hAnsi="Calibri" w:eastAsia="Calibri"/>
          <w:u w:color="000000"/>
          <w:rtl w:val="0"/>
        </w:rPr>
        <w:t>skiej i wegetaria</w:t>
      </w:r>
      <w:r>
        <w:rPr>
          <w:rFonts w:ascii="Calibri" w:cs="Calibri" w:hAnsi="Calibri" w:eastAsia="Calibri"/>
          <w:u w:color="000000"/>
          <w:rtl w:val="0"/>
        </w:rPr>
        <w:t>ń</w:t>
      </w:r>
      <w:r>
        <w:rPr>
          <w:rFonts w:ascii="Calibri" w:cs="Calibri" w:hAnsi="Calibri" w:eastAsia="Calibri"/>
          <w:u w:color="000000"/>
          <w:rtl w:val="0"/>
        </w:rPr>
        <w:t>skiej potwierdzaj</w:t>
      </w:r>
      <w:r>
        <w:rPr>
          <w:rFonts w:ascii="Calibri" w:cs="Calibri" w:hAnsi="Calibri" w:eastAsia="Calibri"/>
          <w:u w:color="000000"/>
          <w:rtl w:val="0"/>
        </w:rPr>
        <w:t xml:space="preserve">ą </w:t>
      </w:r>
      <w:r>
        <w:rPr>
          <w:rFonts w:ascii="Calibri" w:cs="Calibri" w:hAnsi="Calibri" w:eastAsia="Calibri"/>
          <w:u w:color="000000"/>
          <w:rtl w:val="0"/>
        </w:rPr>
        <w:t>statystyki firm cateringowych. Jedna z nich, marka Pomelo, w 2021 roku przygotowa</w:t>
      </w:r>
      <w:r>
        <w:rPr>
          <w:rFonts w:ascii="Calibri" w:cs="Calibri" w:hAnsi="Calibri" w:eastAsia="Calibri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a w sumie trzykrotnie wi</w:t>
      </w:r>
      <w:r>
        <w:rPr>
          <w:rFonts w:ascii="Calibri" w:cs="Calibri" w:hAnsi="Calibri" w:eastAsia="Calibri"/>
          <w:u w:color="000000"/>
          <w:rtl w:val="0"/>
        </w:rPr>
        <w:t>ę</w:t>
      </w:r>
      <w:r>
        <w:rPr>
          <w:rFonts w:ascii="Calibri" w:cs="Calibri" w:hAnsi="Calibri" w:eastAsia="Calibri"/>
          <w:u w:color="000000"/>
          <w:rtl w:val="0"/>
        </w:rPr>
        <w:t>cej posi</w:t>
      </w:r>
      <w:r>
        <w:rPr>
          <w:rFonts w:ascii="Calibri" w:cs="Calibri" w:hAnsi="Calibri" w:eastAsia="Calibri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k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>w, dedykowanych osobom, kt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>re nie jedz</w:t>
      </w:r>
      <w:r>
        <w:rPr>
          <w:rFonts w:ascii="Calibri" w:cs="Calibri" w:hAnsi="Calibri" w:eastAsia="Calibri"/>
          <w:u w:color="000000"/>
          <w:rtl w:val="0"/>
        </w:rPr>
        <w:t xml:space="preserve">ą </w:t>
      </w:r>
      <w:r>
        <w:rPr>
          <w:rFonts w:ascii="Calibri" w:cs="Calibri" w:hAnsi="Calibri" w:eastAsia="Calibri"/>
          <w:u w:color="000000"/>
          <w:rtl w:val="0"/>
        </w:rPr>
        <w:t>mi</w:t>
      </w:r>
      <w:r>
        <w:rPr>
          <w:rFonts w:ascii="Calibri" w:cs="Calibri" w:hAnsi="Calibri" w:eastAsia="Calibri"/>
          <w:u w:color="000000"/>
          <w:rtl w:val="0"/>
        </w:rPr>
        <w:t>ę</w:t>
      </w:r>
      <w:r>
        <w:rPr>
          <w:rFonts w:ascii="Calibri" w:cs="Calibri" w:hAnsi="Calibri" w:eastAsia="Calibri"/>
          <w:u w:color="000000"/>
          <w:rtl w:val="0"/>
        </w:rPr>
        <w:t>sa, ni</w:t>
      </w:r>
      <w:r>
        <w:rPr>
          <w:rFonts w:ascii="Calibri" w:cs="Calibri" w:hAnsi="Calibri" w:eastAsia="Calibri"/>
          <w:u w:color="000000"/>
          <w:rtl w:val="0"/>
        </w:rPr>
        <w:t xml:space="preserve">ż </w:t>
      </w:r>
      <w:r>
        <w:rPr>
          <w:rFonts w:ascii="Calibri" w:cs="Calibri" w:hAnsi="Calibri" w:eastAsia="Calibri"/>
          <w:u w:color="000000"/>
          <w:rtl w:val="0"/>
        </w:rPr>
        <w:t>w roku poprzednim. Liczba zestaw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  <w:lang w:val="nl-NL"/>
        </w:rPr>
        <w:t>w wega</w:t>
      </w:r>
      <w:r>
        <w:rPr>
          <w:rFonts w:ascii="Calibri" w:cs="Calibri" w:hAnsi="Calibri" w:eastAsia="Calibri"/>
          <w:u w:color="000000"/>
          <w:rtl w:val="0"/>
        </w:rPr>
        <w:t>ń</w:t>
      </w:r>
      <w:r>
        <w:rPr>
          <w:rFonts w:ascii="Calibri" w:cs="Calibri" w:hAnsi="Calibri" w:eastAsia="Calibri"/>
          <w:u w:color="000000"/>
          <w:rtl w:val="0"/>
        </w:rPr>
        <w:t>skich wzros</w:t>
      </w:r>
      <w:r>
        <w:rPr>
          <w:rFonts w:ascii="Calibri" w:cs="Calibri" w:hAnsi="Calibri" w:eastAsia="Calibri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a natomiast dwuip</w:t>
      </w:r>
      <w:r>
        <w:rPr>
          <w:rFonts w:ascii="Calibri" w:cs="Calibri" w:hAnsi="Calibri" w:eastAsia="Calibri"/>
          <w:u w:color="000000"/>
          <w:rtl w:val="0"/>
        </w:rPr>
        <w:t>ół</w:t>
      </w:r>
      <w:r>
        <w:rPr>
          <w:rFonts w:ascii="Calibri" w:cs="Calibri" w:hAnsi="Calibri" w:eastAsia="Calibri"/>
          <w:u w:color="000000"/>
          <w:rtl w:val="0"/>
        </w:rPr>
        <w:t>krotnie, a  wegetaria</w:t>
      </w:r>
      <w:r>
        <w:rPr>
          <w:rFonts w:ascii="Calibri" w:cs="Calibri" w:hAnsi="Calibri" w:eastAsia="Calibri"/>
          <w:u w:color="000000"/>
          <w:rtl w:val="0"/>
        </w:rPr>
        <w:t>ń</w:t>
      </w:r>
      <w:r>
        <w:rPr>
          <w:rFonts w:ascii="Calibri" w:cs="Calibri" w:hAnsi="Calibri" w:eastAsia="Calibri"/>
          <w:u w:color="000000"/>
          <w:rtl w:val="0"/>
        </w:rPr>
        <w:t xml:space="preserve">skich prawie dwukrotnie. </w:t>
      </w:r>
    </w:p>
    <w:p>
      <w:pPr>
        <w:pStyle w:val="Domyślne A"/>
        <w:spacing w:line="288" w:lineRule="auto"/>
        <w:jc w:val="both"/>
        <w:rPr>
          <w:rFonts w:ascii="Calibri" w:cs="Calibri" w:hAnsi="Calibri" w:eastAsia="Calibri"/>
          <w:u w:color="000000"/>
        </w:rPr>
      </w:pPr>
    </w:p>
    <w:p>
      <w:pPr>
        <w:pStyle w:val="Domyślne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Calibri" w:cs="Calibri" w:hAnsi="Calibri" w:eastAsia="Calibri"/>
          <w:i w:val="1"/>
          <w:iCs w:val="1"/>
          <w:u w:color="000000"/>
          <w:rtl w:val="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</w:rPr>
        <w:t>Nasz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pt-PT"/>
        </w:rPr>
        <w:t>ofert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przygotowujemy tak, by jak najlepiej spe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ł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nia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ł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a r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óż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norodne oczekiwania i odpowiada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ł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a na potrzeby naszych klient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w. Na rynku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ż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ywieniowym w Polsce coraz wi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ę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kszy udzia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ł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zaznacza dieta wegetaria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ń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ska i wega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ń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pt-PT"/>
        </w:rPr>
        <w:t>sk</w:t>
      </w:r>
      <w:r>
        <w:rPr>
          <w:rFonts w:ascii="Helvetica Neue" w:cs="Helvetica Neue" w:hAnsi="Helvetica Neue" w:eastAsia="Helvetica Neue"/>
          <w:i w:val="0"/>
          <w:iCs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454659</wp:posOffset>
            </wp:positionH>
            <wp:positionV relativeFrom="page">
              <wp:posOffset>250190</wp:posOffset>
            </wp:positionV>
            <wp:extent cx="1160781" cy="469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1" cy="46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pt-PT"/>
        </w:rPr>
        <w:t>a. Por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wnuj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ą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c wsp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ół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czesny asortyment sklepowych p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ół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ek, z tym sprzed kilku lat temu, dostrzegalna jest diametralna r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óż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nica. Z roku na rok zwi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ę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ksza si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obecno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ść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produkt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w, kt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re s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substytutami mi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ę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sa i nabia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ł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u. W naszych rocznych zestawieniach sprzeda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ż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n-US"/>
        </w:rPr>
        <w:t>y r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wnie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ż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widzimy,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ż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e klienci coraz ch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ę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tniej i liczniej wybieraj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diety wega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ń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sk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de-DE"/>
        </w:rPr>
        <w:t>i wegetaria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ń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sk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ą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. Wprowadzone przez nas bezmi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ę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sne warianty diet, kt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re s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dedykowane zar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wno zadeklarowanym wegetarianom i weganom, jak i osobom, kt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re w danym momencie chc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de-DE"/>
        </w:rPr>
        <w:t>spr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bowa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czego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ś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nowego, ciesz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si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ogromnym zainteresowaniem. W tym roku przygotowali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ś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my trzykrotnie wi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ę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cej posi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ł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k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w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„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bez mi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ę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sa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”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ni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ż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w roku 2020 i nic nie wskazuje na to, by ten trend mia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ł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si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odwr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ci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- </w:t>
      </w:r>
      <w:r>
        <w:rPr>
          <w:rFonts w:ascii="Calibri" w:cs="Calibri" w:hAnsi="Calibri" w:eastAsia="Calibri"/>
          <w:i w:val="0"/>
          <w:iCs w:val="0"/>
          <w:u w:color="000000"/>
          <w:rtl w:val="0"/>
        </w:rPr>
        <w:t>m</w:t>
      </w:r>
      <w:r>
        <w:rPr>
          <w:rFonts w:ascii="Calibri" w:cs="Calibri" w:hAnsi="Calibri" w:eastAsia="Calibri"/>
          <w:i w:val="0"/>
          <w:iCs w:val="0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0"/>
          <w:iCs w:val="0"/>
          <w:u w:color="000000"/>
          <w:rtl w:val="0"/>
        </w:rPr>
        <w:t>wi Anna Foszer, za</w:t>
      </w:r>
      <w:r>
        <w:rPr>
          <w:rFonts w:ascii="Calibri" w:cs="Calibri" w:hAnsi="Calibri" w:eastAsia="Calibri"/>
          <w:i w:val="0"/>
          <w:iCs w:val="0"/>
          <w:u w:color="000000"/>
          <w:rtl w:val="0"/>
        </w:rPr>
        <w:t>ł</w:t>
      </w:r>
      <w:r>
        <w:rPr>
          <w:rFonts w:ascii="Calibri" w:cs="Calibri" w:hAnsi="Calibri" w:eastAsia="Calibri"/>
          <w:i w:val="0"/>
          <w:iCs w:val="0"/>
          <w:u w:color="000000"/>
          <w:rtl w:val="0"/>
        </w:rPr>
        <w:t>o</w:t>
      </w:r>
      <w:r>
        <w:rPr>
          <w:rFonts w:ascii="Calibri" w:cs="Calibri" w:hAnsi="Calibri" w:eastAsia="Calibri"/>
          <w:i w:val="0"/>
          <w:iCs w:val="0"/>
          <w:u w:color="000000"/>
          <w:rtl w:val="0"/>
        </w:rPr>
        <w:t>ż</w:t>
      </w:r>
      <w:r>
        <w:rPr>
          <w:rFonts w:ascii="Calibri" w:cs="Calibri" w:hAnsi="Calibri" w:eastAsia="Calibri"/>
          <w:i w:val="0"/>
          <w:iCs w:val="0"/>
          <w:u w:color="000000"/>
          <w:rtl w:val="0"/>
        </w:rPr>
        <w:t xml:space="preserve">ycielka cateringu dietetycznego Pomelo. </w:t>
      </w:r>
    </w:p>
    <w:p>
      <w:pPr>
        <w:pStyle w:val="Domyślne A"/>
        <w:spacing w:line="288" w:lineRule="auto"/>
        <w:jc w:val="both"/>
        <w:rPr>
          <w:rFonts w:ascii="Calibri" w:cs="Calibri" w:hAnsi="Calibri" w:eastAsia="Calibri"/>
          <w:i w:val="1"/>
          <w:iCs w:val="1"/>
          <w:u w:color="000000"/>
        </w:rPr>
      </w:pPr>
    </w:p>
    <w:p>
      <w:pPr>
        <w:pStyle w:val="Domyślne A"/>
        <w:spacing w:line="288" w:lineRule="auto"/>
        <w:jc w:val="both"/>
        <w:rPr>
          <w:rFonts w:ascii="Calibri" w:cs="Calibri" w:hAnsi="Calibri" w:eastAsia="Calibri"/>
          <w:u w:color="333333"/>
          <w:shd w:val="clear" w:color="auto" w:fill="ffffff"/>
        </w:rPr>
      </w:pPr>
      <w:r>
        <w:rPr>
          <w:rFonts w:ascii="Calibri" w:cs="Calibri" w:hAnsi="Calibri" w:eastAsia="Calibri"/>
          <w:u w:color="000000"/>
          <w:rtl w:val="0"/>
        </w:rPr>
        <w:t>Po cateringi dietetyczne ka</w:t>
      </w:r>
      <w:r>
        <w:rPr>
          <w:rFonts w:ascii="Calibri" w:cs="Calibri" w:hAnsi="Calibri" w:eastAsia="Calibri"/>
          <w:u w:color="000000"/>
          <w:rtl w:val="0"/>
        </w:rPr>
        <w:t>ż</w:t>
      </w:r>
      <w:r>
        <w:rPr>
          <w:rFonts w:ascii="Calibri" w:cs="Calibri" w:hAnsi="Calibri" w:eastAsia="Calibri"/>
          <w:u w:color="000000"/>
          <w:rtl w:val="0"/>
        </w:rPr>
        <w:t>dego roku si</w:t>
      </w:r>
      <w:r>
        <w:rPr>
          <w:rFonts w:ascii="Calibri" w:cs="Calibri" w:hAnsi="Calibri" w:eastAsia="Calibri"/>
          <w:u w:color="000000"/>
          <w:rtl w:val="0"/>
        </w:rPr>
        <w:t>ę</w:t>
      </w:r>
      <w:r>
        <w:rPr>
          <w:rFonts w:ascii="Calibri" w:cs="Calibri" w:hAnsi="Calibri" w:eastAsia="Calibri"/>
          <w:u w:color="000000"/>
          <w:rtl w:val="0"/>
        </w:rPr>
        <w:t>ga coraz wi</w:t>
      </w:r>
      <w:r>
        <w:rPr>
          <w:rFonts w:ascii="Calibri" w:cs="Calibri" w:hAnsi="Calibri" w:eastAsia="Calibri"/>
          <w:u w:color="000000"/>
          <w:rtl w:val="0"/>
        </w:rPr>
        <w:t>ę</w:t>
      </w:r>
      <w:r>
        <w:rPr>
          <w:rFonts w:ascii="Calibri" w:cs="Calibri" w:hAnsi="Calibri" w:eastAsia="Calibri"/>
          <w:u w:color="000000"/>
          <w:rtl w:val="0"/>
        </w:rPr>
        <w:t>cej Polak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  <w:lang w:val="en-US"/>
        </w:rPr>
        <w:t>w</w:t>
      </w:r>
      <w:r>
        <w:rPr>
          <w:rFonts w:ascii="Calibri" w:cs="Calibri" w:hAnsi="Calibri" w:eastAsia="Calibri"/>
          <w:u w:color="000000"/>
          <w:rtl w:val="0"/>
        </w:rPr>
        <w:t>. Jednocze</w:t>
      </w:r>
      <w:r>
        <w:rPr>
          <w:rFonts w:ascii="Calibri" w:cs="Calibri" w:hAnsi="Calibri" w:eastAsia="Calibri"/>
          <w:u w:color="000000"/>
          <w:rtl w:val="0"/>
        </w:rPr>
        <w:t>ś</w:t>
      </w:r>
      <w:r>
        <w:rPr>
          <w:rFonts w:ascii="Calibri" w:cs="Calibri" w:hAnsi="Calibri" w:eastAsia="Calibri"/>
          <w:u w:color="000000"/>
          <w:rtl w:val="0"/>
        </w:rPr>
        <w:t>nie z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wi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ę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kszy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a si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 xml:space="preserve">ę 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tak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ż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 xml:space="preserve">e 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ś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wiadomo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 xml:space="preserve">ść 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spo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ecze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ń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stwa w temacie od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ż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 xml:space="preserve">ywiania </w:t>
      </w:r>
      <w:r>
        <w:rPr>
          <w:rFonts w:ascii="Calibri" w:cs="Calibri" w:hAnsi="Calibri" w:eastAsia="Calibri"/>
          <w:u w:color="333333"/>
          <w:shd w:val="clear" w:color="auto" w:fill="ffffff"/>
          <w:rtl w:val="0"/>
          <w:lang w:val="en-US"/>
        </w:rPr>
        <w:t xml:space="preserve">— 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coraz wi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ę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cej czasu przeznaczamy na analizowanie naszych posi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k</w:t>
      </w:r>
      <w:r>
        <w:rPr>
          <w:rFonts w:ascii="Calibri" w:cs="Calibri" w:hAnsi="Calibri" w:eastAsia="Calibri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w i ch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ę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tniej wprowadzamy do naszej diety pewne ograniczenia lub urozmaicenia. Bran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ż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a spo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ż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ywcza, w tym r</w:t>
      </w:r>
      <w:r>
        <w:rPr>
          <w:rFonts w:ascii="Calibri" w:cs="Calibri" w:hAnsi="Calibri" w:eastAsia="Calibri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wnie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 xml:space="preserve">ż 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firmy oferuj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ą</w:t>
      </w:r>
      <w:r>
        <w:rPr>
          <w:rFonts w:ascii="Calibri" w:cs="Calibri" w:hAnsi="Calibri" w:eastAsia="Calibri"/>
          <w:u w:color="333333"/>
          <w:shd w:val="clear" w:color="auto" w:fill="ffffff"/>
          <w:rtl w:val="0"/>
          <w:lang w:val="en-US"/>
        </w:rPr>
        <w:t>ce diety pude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kowe, jest elastyczna wobec tych zmian, dostosowuje si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 xml:space="preserve">ę 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do nich i wychodzi naprzeciw oczekiwaniom konsument</w:t>
      </w:r>
      <w:r>
        <w:rPr>
          <w:rFonts w:ascii="Calibri" w:cs="Calibri" w:hAnsi="Calibri" w:eastAsia="Calibri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w. Trendy, kt</w:t>
      </w:r>
      <w:r>
        <w:rPr>
          <w:rFonts w:ascii="Calibri" w:cs="Calibri" w:hAnsi="Calibri" w:eastAsia="Calibri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re opieraj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 xml:space="preserve">ą 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si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 xml:space="preserve">ę 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na rezygnacji z niekt</w:t>
      </w:r>
      <w:r>
        <w:rPr>
          <w:rFonts w:ascii="Calibri" w:cs="Calibri" w:hAnsi="Calibri" w:eastAsia="Calibri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rych produkt</w:t>
      </w:r>
      <w:r>
        <w:rPr>
          <w:rFonts w:ascii="Calibri" w:cs="Calibri" w:hAnsi="Calibri" w:eastAsia="Calibri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w, m.in. mi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ę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sa, nabia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u, glutenu, laktozy sprawiaj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ą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 xml:space="preserve">, 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ż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e liczba zamawianych zestaw</w:t>
      </w:r>
      <w:r>
        <w:rPr>
          <w:rFonts w:ascii="Calibri" w:cs="Calibri" w:hAnsi="Calibri" w:eastAsia="Calibri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w posi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k</w:t>
      </w:r>
      <w:r>
        <w:rPr>
          <w:rFonts w:ascii="Calibri" w:cs="Calibri" w:hAnsi="Calibri" w:eastAsia="Calibri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w w dostawie jest uzale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ż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niona nie tylko od jako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ś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ci, smaku i ceny danego cateringu, ale r</w:t>
      </w:r>
      <w:r>
        <w:rPr>
          <w:rFonts w:ascii="Calibri" w:cs="Calibri" w:hAnsi="Calibri" w:eastAsia="Calibri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wnie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 xml:space="preserve">ż 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od r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óż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norodno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>ś</w:t>
      </w:r>
      <w:r>
        <w:rPr>
          <w:rFonts w:ascii="Calibri" w:cs="Calibri" w:hAnsi="Calibri" w:eastAsia="Calibri"/>
          <w:u w:color="333333"/>
          <w:shd w:val="clear" w:color="auto" w:fill="ffffff"/>
          <w:rtl w:val="0"/>
        </w:rPr>
        <w:t xml:space="preserve">ci oferowanych diet. </w:t>
      </w:r>
    </w:p>
    <w:p>
      <w:pPr>
        <w:pStyle w:val="Domyślne A"/>
        <w:spacing w:line="288" w:lineRule="auto"/>
        <w:jc w:val="both"/>
        <w:rPr>
          <w:rFonts w:ascii="Calibri" w:cs="Calibri" w:hAnsi="Calibri" w:eastAsia="Calibri"/>
          <w:u w:color="333333"/>
          <w:shd w:val="clear" w:color="auto" w:fill="ffffff"/>
        </w:rPr>
      </w:pPr>
    </w:p>
    <w:p>
      <w:pPr>
        <w:pStyle w:val="Domyślne A"/>
        <w:spacing w:line="288" w:lineRule="auto"/>
        <w:jc w:val="both"/>
        <w:rPr>
          <w:rFonts w:ascii="Calibri" w:cs="Calibri" w:hAnsi="Calibri" w:eastAsia="Calibri"/>
          <w:u w:color="333333"/>
          <w:shd w:val="clear" w:color="auto" w:fill="ffffff"/>
        </w:rPr>
      </w:pPr>
    </w:p>
    <w:p>
      <w:pPr>
        <w:pStyle w:val="Domyślne A"/>
        <w:spacing w:line="288" w:lineRule="auto"/>
        <w:jc w:val="both"/>
        <w:rPr>
          <w:rFonts w:ascii="Calibri" w:cs="Calibri" w:hAnsi="Calibri" w:eastAsia="Calibri"/>
          <w:u w:color="333333"/>
        </w:rPr>
      </w:pPr>
      <w:r>
        <w:rPr>
          <w:rFonts w:ascii="Calibri" w:cs="Calibri" w:hAnsi="Calibri" w:eastAsia="Calibri"/>
          <w:u w:color="333333"/>
          <w:rtl w:val="0"/>
        </w:rPr>
        <w:t>Cateringi dietetyczne Pomelo powstaj</w:t>
      </w:r>
      <w:r>
        <w:rPr>
          <w:rFonts w:ascii="Calibri" w:cs="Calibri" w:hAnsi="Calibri" w:eastAsia="Calibri"/>
          <w:u w:color="333333"/>
          <w:rtl w:val="0"/>
        </w:rPr>
        <w:t xml:space="preserve">ą </w:t>
      </w:r>
      <w:r>
        <w:rPr>
          <w:rFonts w:ascii="Calibri" w:cs="Calibri" w:hAnsi="Calibri" w:eastAsia="Calibri"/>
          <w:u w:color="333333"/>
          <w:rtl w:val="0"/>
        </w:rPr>
        <w:t>pod okiem ekspert</w:t>
      </w:r>
      <w:r>
        <w:rPr>
          <w:rFonts w:ascii="Calibri" w:cs="Calibri" w:hAnsi="Calibri" w:eastAsia="Calibri"/>
          <w:u w:color="333333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rtl w:val="0"/>
        </w:rPr>
        <w:t>w, kt</w:t>
      </w:r>
      <w:r>
        <w:rPr>
          <w:rFonts w:ascii="Calibri" w:cs="Calibri" w:hAnsi="Calibri" w:eastAsia="Calibri"/>
          <w:u w:color="333333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rtl w:val="0"/>
        </w:rPr>
        <w:t>rych codziennym zadaniem jest dbanie o zdrow</w:t>
      </w:r>
      <w:r>
        <w:rPr>
          <w:rFonts w:ascii="Calibri" w:cs="Calibri" w:hAnsi="Calibri" w:eastAsia="Calibri"/>
          <w:u w:color="333333"/>
          <w:rtl w:val="0"/>
        </w:rPr>
        <w:t xml:space="preserve">ą </w:t>
      </w:r>
      <w:r>
        <w:rPr>
          <w:rFonts w:ascii="Calibri" w:cs="Calibri" w:hAnsi="Calibri" w:eastAsia="Calibri"/>
          <w:u w:color="333333"/>
          <w:rtl w:val="0"/>
          <w:lang w:val="nl-NL"/>
        </w:rPr>
        <w:t>diet</w:t>
      </w:r>
      <w:r>
        <w:rPr>
          <w:rFonts w:ascii="Calibri" w:cs="Calibri" w:hAnsi="Calibri" w:eastAsia="Calibri"/>
          <w:u w:color="333333"/>
          <w:rtl w:val="0"/>
        </w:rPr>
        <w:t xml:space="preserve">ę </w:t>
      </w:r>
      <w:r>
        <w:rPr>
          <w:rFonts w:ascii="Calibri" w:cs="Calibri" w:hAnsi="Calibri" w:eastAsia="Calibri"/>
          <w:u w:color="333333"/>
          <w:rtl w:val="0"/>
        </w:rPr>
        <w:t>odbiorc</w:t>
      </w:r>
      <w:r>
        <w:rPr>
          <w:rFonts w:ascii="Calibri" w:cs="Calibri" w:hAnsi="Calibri" w:eastAsia="Calibri"/>
          <w:u w:color="333333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rtl w:val="0"/>
        </w:rPr>
        <w:t>w oraz odpowiednie komponowanie posi</w:t>
      </w:r>
      <w:r>
        <w:rPr>
          <w:rFonts w:ascii="Calibri" w:cs="Calibri" w:hAnsi="Calibri" w:eastAsia="Calibri"/>
          <w:u w:color="333333"/>
          <w:rtl w:val="0"/>
        </w:rPr>
        <w:t>ł</w:t>
      </w:r>
      <w:r>
        <w:rPr>
          <w:rFonts w:ascii="Calibri" w:cs="Calibri" w:hAnsi="Calibri" w:eastAsia="Calibri"/>
          <w:u w:color="333333"/>
          <w:rtl w:val="0"/>
        </w:rPr>
        <w:t>k</w:t>
      </w:r>
      <w:r>
        <w:rPr>
          <w:rFonts w:ascii="Calibri" w:cs="Calibri" w:hAnsi="Calibri" w:eastAsia="Calibri"/>
          <w:u w:color="333333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rtl w:val="0"/>
        </w:rPr>
        <w:t>w pod wzgl</w:t>
      </w:r>
      <w:r>
        <w:rPr>
          <w:rFonts w:ascii="Calibri" w:cs="Calibri" w:hAnsi="Calibri" w:eastAsia="Calibri"/>
          <w:u w:color="333333"/>
          <w:rtl w:val="0"/>
        </w:rPr>
        <w:t>ę</w:t>
      </w:r>
      <w:r>
        <w:rPr>
          <w:rFonts w:ascii="Calibri" w:cs="Calibri" w:hAnsi="Calibri" w:eastAsia="Calibri"/>
          <w:u w:color="333333"/>
          <w:rtl w:val="0"/>
        </w:rPr>
        <w:t>dem kaloryczno</w:t>
      </w:r>
      <w:r>
        <w:rPr>
          <w:rFonts w:ascii="Calibri" w:cs="Calibri" w:hAnsi="Calibri" w:eastAsia="Calibri"/>
          <w:u w:color="333333"/>
          <w:rtl w:val="0"/>
        </w:rPr>
        <w:t>ś</w:t>
      </w:r>
      <w:r>
        <w:rPr>
          <w:rFonts w:ascii="Calibri" w:cs="Calibri" w:hAnsi="Calibri" w:eastAsia="Calibri"/>
          <w:u w:color="333333"/>
          <w:rtl w:val="0"/>
        </w:rPr>
        <w:t>ci i sk</w:t>
      </w:r>
      <w:r>
        <w:rPr>
          <w:rFonts w:ascii="Calibri" w:cs="Calibri" w:hAnsi="Calibri" w:eastAsia="Calibri"/>
          <w:u w:color="333333"/>
          <w:rtl w:val="0"/>
        </w:rPr>
        <w:t>ł</w:t>
      </w:r>
      <w:r>
        <w:rPr>
          <w:rFonts w:ascii="Calibri" w:cs="Calibri" w:hAnsi="Calibri" w:eastAsia="Calibri"/>
          <w:u w:color="333333"/>
          <w:rtl w:val="0"/>
        </w:rPr>
        <w:t>adnik</w:t>
      </w:r>
      <w:r>
        <w:rPr>
          <w:rFonts w:ascii="Calibri" w:cs="Calibri" w:hAnsi="Calibri" w:eastAsia="Calibri"/>
          <w:u w:color="333333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rtl w:val="0"/>
        </w:rPr>
        <w:t>w od</w:t>
      </w:r>
      <w:r>
        <w:rPr>
          <w:rFonts w:ascii="Calibri" w:cs="Calibri" w:hAnsi="Calibri" w:eastAsia="Calibri"/>
          <w:u w:color="333333"/>
          <w:rtl w:val="0"/>
        </w:rPr>
        <w:t>ż</w:t>
      </w:r>
      <w:r>
        <w:rPr>
          <w:rFonts w:ascii="Calibri" w:cs="Calibri" w:hAnsi="Calibri" w:eastAsia="Calibri"/>
          <w:u w:color="333333"/>
          <w:rtl w:val="0"/>
        </w:rPr>
        <w:t>ywczych. Takie rozwi</w:t>
      </w:r>
      <w:r>
        <w:rPr>
          <w:rFonts w:ascii="Calibri" w:cs="Calibri" w:hAnsi="Calibri" w:eastAsia="Calibri"/>
          <w:u w:color="333333"/>
          <w:rtl w:val="0"/>
        </w:rPr>
        <w:t>ą</w:t>
      </w:r>
      <w:r>
        <w:rPr>
          <w:rFonts w:ascii="Calibri" w:cs="Calibri" w:hAnsi="Calibri" w:eastAsia="Calibri"/>
          <w:u w:color="333333"/>
          <w:rtl w:val="0"/>
        </w:rPr>
        <w:t>zanie u</w:t>
      </w:r>
      <w:r>
        <w:rPr>
          <w:rFonts w:ascii="Calibri" w:cs="Calibri" w:hAnsi="Calibri" w:eastAsia="Calibri"/>
          <w:u w:color="333333"/>
          <w:rtl w:val="0"/>
        </w:rPr>
        <w:t>ł</w:t>
      </w:r>
      <w:r>
        <w:rPr>
          <w:rFonts w:ascii="Calibri" w:cs="Calibri" w:hAnsi="Calibri" w:eastAsia="Calibri"/>
          <w:u w:color="333333"/>
          <w:rtl w:val="0"/>
        </w:rPr>
        <w:t>atwia kszta</w:t>
      </w:r>
      <w:r>
        <w:rPr>
          <w:rFonts w:ascii="Calibri" w:cs="Calibri" w:hAnsi="Calibri" w:eastAsia="Calibri"/>
          <w:u w:color="333333"/>
          <w:rtl w:val="0"/>
        </w:rPr>
        <w:t>ł</w:t>
      </w:r>
      <w:r>
        <w:rPr>
          <w:rFonts w:ascii="Calibri" w:cs="Calibri" w:hAnsi="Calibri" w:eastAsia="Calibri"/>
          <w:u w:color="333333"/>
          <w:rtl w:val="0"/>
        </w:rPr>
        <w:t>towanie zdrowych nawyk</w:t>
      </w:r>
      <w:r>
        <w:rPr>
          <w:rFonts w:ascii="Calibri" w:cs="Calibri" w:hAnsi="Calibri" w:eastAsia="Calibri"/>
          <w:u w:color="333333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rtl w:val="0"/>
        </w:rPr>
        <w:t xml:space="preserve">w </w:t>
      </w:r>
      <w:r>
        <w:rPr>
          <w:rFonts w:ascii="Calibri" w:cs="Calibri" w:hAnsi="Calibri" w:eastAsia="Calibri"/>
          <w:u w:color="333333"/>
          <w:rtl w:val="0"/>
        </w:rPr>
        <w:t>ż</w:t>
      </w:r>
      <w:r>
        <w:rPr>
          <w:rFonts w:ascii="Calibri" w:cs="Calibri" w:hAnsi="Calibri" w:eastAsia="Calibri"/>
          <w:u w:color="333333"/>
          <w:rtl w:val="0"/>
        </w:rPr>
        <w:t>ywieniowych. Popularno</w:t>
      </w:r>
      <w:r>
        <w:rPr>
          <w:rFonts w:ascii="Calibri" w:cs="Calibri" w:hAnsi="Calibri" w:eastAsia="Calibri"/>
          <w:u w:color="333333"/>
          <w:rtl w:val="0"/>
        </w:rPr>
        <w:t xml:space="preserve">ść </w:t>
      </w:r>
      <w:r>
        <w:rPr>
          <w:rFonts w:ascii="Calibri" w:cs="Calibri" w:hAnsi="Calibri" w:eastAsia="Calibri"/>
          <w:u w:color="333333"/>
          <w:rtl w:val="0"/>
          <w:lang w:val="da-DK"/>
        </w:rPr>
        <w:t>diet pude</w:t>
      </w:r>
      <w:r>
        <w:rPr>
          <w:rFonts w:ascii="Calibri" w:cs="Calibri" w:hAnsi="Calibri" w:eastAsia="Calibri"/>
          <w:u w:color="333333"/>
          <w:rtl w:val="0"/>
        </w:rPr>
        <w:t>ł</w:t>
      </w:r>
      <w:r>
        <w:rPr>
          <w:rFonts w:ascii="Calibri" w:cs="Calibri" w:hAnsi="Calibri" w:eastAsia="Calibri"/>
          <w:u w:color="333333"/>
          <w:rtl w:val="0"/>
        </w:rPr>
        <w:t>kowych w</w:t>
      </w:r>
      <w:r>
        <w:rPr>
          <w:rFonts w:ascii="Calibri" w:cs="Calibri" w:hAnsi="Calibri" w:eastAsia="Calibri"/>
          <w:u w:color="333333"/>
          <w:rtl w:val="0"/>
        </w:rPr>
        <w:t>ś</w:t>
      </w:r>
      <w:r>
        <w:rPr>
          <w:rFonts w:ascii="Calibri" w:cs="Calibri" w:hAnsi="Calibri" w:eastAsia="Calibri"/>
          <w:u w:color="333333"/>
          <w:rtl w:val="0"/>
        </w:rPr>
        <w:t>r</w:t>
      </w:r>
      <w:r>
        <w:rPr>
          <w:rFonts w:ascii="Calibri" w:cs="Calibri" w:hAnsi="Calibri" w:eastAsia="Calibri"/>
          <w:u w:color="333333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rtl w:val="0"/>
        </w:rPr>
        <w:t>d Polak</w:t>
      </w:r>
      <w:r>
        <w:rPr>
          <w:rFonts w:ascii="Calibri" w:cs="Calibri" w:hAnsi="Calibri" w:eastAsia="Calibri"/>
          <w:u w:color="333333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rtl w:val="0"/>
          <w:lang w:val="en-US"/>
        </w:rPr>
        <w:t>w</w:t>
      </w:r>
      <w:r>
        <w:rPr>
          <w:rFonts w:ascii="Calibri" w:cs="Calibri" w:hAnsi="Calibri" w:eastAsia="Calibri"/>
          <w:u w:color="333333"/>
          <w:rtl w:val="0"/>
        </w:rPr>
        <w:t xml:space="preserve"> </w:t>
      </w:r>
      <w:r>
        <w:rPr>
          <w:rFonts w:ascii="Calibri" w:cs="Calibri" w:hAnsi="Calibri" w:eastAsia="Calibri"/>
          <w:u w:color="333333"/>
          <w:rtl w:val="0"/>
          <w:lang w:val="it-IT"/>
        </w:rPr>
        <w:t>stale ro</w:t>
      </w:r>
      <w:r>
        <w:rPr>
          <w:rFonts w:ascii="Calibri" w:cs="Calibri" w:hAnsi="Calibri" w:eastAsia="Calibri"/>
          <w:u w:color="333333"/>
          <w:rtl w:val="0"/>
        </w:rPr>
        <w:t>ś</w:t>
      </w:r>
      <w:r>
        <w:rPr>
          <w:rFonts w:ascii="Calibri" w:cs="Calibri" w:hAnsi="Calibri" w:eastAsia="Calibri"/>
          <w:u w:color="333333"/>
          <w:rtl w:val="0"/>
        </w:rPr>
        <w:t>nie i, jak wskazuj</w:t>
      </w:r>
      <w:r>
        <w:rPr>
          <w:rFonts w:ascii="Calibri" w:cs="Calibri" w:hAnsi="Calibri" w:eastAsia="Calibri"/>
          <w:u w:color="333333"/>
          <w:rtl w:val="0"/>
        </w:rPr>
        <w:t xml:space="preserve">ą </w:t>
      </w:r>
      <w:r>
        <w:rPr>
          <w:rFonts w:ascii="Calibri" w:cs="Calibri" w:hAnsi="Calibri" w:eastAsia="Calibri"/>
          <w:u w:color="333333"/>
          <w:rtl w:val="0"/>
        </w:rPr>
        <w:t>przedstawiciele bran</w:t>
      </w:r>
      <w:r>
        <w:rPr>
          <w:rFonts w:ascii="Calibri" w:cs="Calibri" w:hAnsi="Calibri" w:eastAsia="Calibri"/>
          <w:u w:color="333333"/>
          <w:rtl w:val="0"/>
        </w:rPr>
        <w:t>ż</w:t>
      </w:r>
      <w:r>
        <w:rPr>
          <w:rFonts w:ascii="Calibri" w:cs="Calibri" w:hAnsi="Calibri" w:eastAsia="Calibri"/>
          <w:u w:color="333333"/>
          <w:rtl w:val="0"/>
        </w:rPr>
        <w:t>y, rynek cateringu dietetycznego sw</w:t>
      </w:r>
      <w:r>
        <w:rPr>
          <w:rFonts w:ascii="Calibri" w:cs="Calibri" w:hAnsi="Calibri" w:eastAsia="Calibri"/>
          <w:u w:color="333333"/>
          <w:rtl w:val="0"/>
          <w:lang w:val="es-ES_tradnl"/>
        </w:rPr>
        <w:t>ó</w:t>
      </w:r>
      <w:r>
        <w:rPr>
          <w:rFonts w:ascii="Calibri" w:cs="Calibri" w:hAnsi="Calibri" w:eastAsia="Calibri"/>
          <w:u w:color="333333"/>
          <w:rtl w:val="0"/>
        </w:rPr>
        <w:t>j szczyt osi</w:t>
      </w:r>
      <w:r>
        <w:rPr>
          <w:rFonts w:ascii="Calibri" w:cs="Calibri" w:hAnsi="Calibri" w:eastAsia="Calibri"/>
          <w:u w:color="333333"/>
          <w:rtl w:val="0"/>
        </w:rPr>
        <w:t>ą</w:t>
      </w:r>
      <w:r>
        <w:rPr>
          <w:rFonts w:ascii="Calibri" w:cs="Calibri" w:hAnsi="Calibri" w:eastAsia="Calibri"/>
          <w:u w:color="333333"/>
          <w:rtl w:val="0"/>
        </w:rPr>
        <w:t xml:space="preserve">gnie w 2025 roku. </w:t>
      </w:r>
    </w:p>
    <w:p>
      <w:pPr>
        <w:pStyle w:val="Domyślne A"/>
        <w:spacing w:line="288" w:lineRule="auto"/>
        <w:jc w:val="both"/>
        <w:rPr>
          <w:rFonts w:ascii="Calibri" w:cs="Calibri" w:hAnsi="Calibri" w:eastAsia="Calibri"/>
          <w:u w:color="333333"/>
        </w:rPr>
      </w:pPr>
    </w:p>
    <w:p>
      <w:pPr>
        <w:pStyle w:val="Domyślne A"/>
        <w:spacing w:line="288" w:lineRule="auto"/>
        <w:jc w:val="both"/>
        <w:rPr>
          <w:rFonts w:ascii="Calibri" w:cs="Calibri" w:hAnsi="Calibri" w:eastAsia="Calibri"/>
          <w:u w:color="333333"/>
        </w:rPr>
      </w:pPr>
    </w:p>
    <w:p>
      <w:pPr>
        <w:pStyle w:val="Domyślne A"/>
        <w:spacing w:line="288" w:lineRule="auto"/>
        <w:jc w:val="both"/>
        <w:rPr>
          <w:rFonts w:ascii="Calibri" w:cs="Calibri" w:hAnsi="Calibri" w:eastAsia="Calibri"/>
          <w:u w:color="333333"/>
        </w:rPr>
      </w:pPr>
    </w:p>
    <w:p>
      <w:pPr>
        <w:pStyle w:val="Domyślne A"/>
        <w:spacing w:line="288" w:lineRule="auto"/>
        <w:jc w:val="both"/>
        <w:rPr>
          <w:rFonts w:ascii="Calibri" w:cs="Calibri" w:hAnsi="Calibri" w:eastAsia="Calibri"/>
          <w:u w:color="333333"/>
        </w:rPr>
      </w:pPr>
    </w:p>
    <w:p>
      <w:pPr>
        <w:pStyle w:val="Domyślne A"/>
        <w:spacing w:line="288" w:lineRule="auto"/>
        <w:jc w:val="both"/>
        <w:rPr>
          <w:rStyle w:val="Brak"/>
          <w:rFonts w:ascii="Calibri" w:cs="Calibri" w:hAnsi="Calibri" w:eastAsia="Calibri"/>
          <w:color w:val="222222"/>
          <w:sz w:val="20"/>
          <w:szCs w:val="20"/>
          <w:u w:color="333333"/>
        </w:rPr>
      </w:pPr>
      <w:r>
        <w:rPr>
          <w:rFonts w:ascii="Calibri" w:cs="Calibri" w:hAnsi="Calibri" w:eastAsia="Calibri"/>
          <w:sz w:val="20"/>
          <w:szCs w:val="20"/>
          <w:u w:color="333333"/>
          <w:rtl w:val="0"/>
        </w:rPr>
        <w:t xml:space="preserve">*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"https://www.statista.com/topics/7100/eating-behavior-in-poland/%23dossierKeyfigures"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https://www.statista.com/topics/7100/eating-behavior-in-poland/#dossierKeyfigures</w:t>
      </w:r>
      <w:r>
        <w:rPr/>
        <w:fldChar w:fldCharType="end" w:fldLock="0"/>
      </w:r>
      <w:r>
        <w:rPr>
          <w:rStyle w:val="Brak"/>
          <w:rFonts w:ascii="Calibri" w:cs="Calibri" w:hAnsi="Calibri" w:eastAsia="Calibri"/>
          <w:sz w:val="20"/>
          <w:szCs w:val="20"/>
          <w:u w:color="333333"/>
          <w:rtl w:val="0"/>
        </w:rPr>
        <w:t xml:space="preserve"> </w:t>
      </w:r>
    </w:p>
    <w:p>
      <w:pPr>
        <w:pStyle w:val="Domyślne A"/>
        <w:spacing w:line="288" w:lineRule="auto"/>
        <w:jc w:val="both"/>
        <w:rPr>
          <w:rStyle w:val="Brak"/>
          <w:rFonts w:ascii="Calibri" w:cs="Calibri" w:hAnsi="Calibri" w:eastAsia="Calibri"/>
          <w:u w:color="333333"/>
        </w:rPr>
      </w:pPr>
    </w:p>
    <w:p>
      <w:pPr>
        <w:pStyle w:val="Domyślne A"/>
        <w:spacing w:line="288" w:lineRule="auto"/>
        <w:rPr>
          <w:rStyle w:val="Brak"/>
          <w:rFonts w:ascii="Calibri" w:cs="Calibri" w:hAnsi="Calibri" w:eastAsia="Calibri"/>
          <w:u w:color="333333"/>
          <w:shd w:val="clear" w:color="auto" w:fill="ffffff"/>
        </w:rPr>
      </w:pPr>
    </w:p>
    <w:p>
      <w:pPr>
        <w:pStyle w:val="Domyślne A"/>
        <w:spacing w:line="288" w:lineRule="auto"/>
        <w:jc w:val="right"/>
        <w:rPr>
          <w:rStyle w:val="Brak"/>
          <w:rFonts w:ascii="Calibri" w:cs="Calibri" w:hAnsi="Calibri" w:eastAsia="Calibri"/>
          <w:u w:color="000000"/>
        </w:rPr>
      </w:pPr>
      <w:r>
        <w:rPr>
          <w:rStyle w:val="Brak"/>
          <w:rFonts w:ascii="Calibri" w:cs="Calibri" w:hAnsi="Calibri" w:eastAsia="Calibri"/>
          <w:u w:color="000000"/>
          <w:rtl w:val="0"/>
        </w:rPr>
        <w:t>Kontakt do medi</w:t>
      </w:r>
      <w:r>
        <w:rPr>
          <w:rStyle w:val="Brak"/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u w:color="000000"/>
          <w:rtl w:val="0"/>
          <w:lang w:val="en-US"/>
        </w:rPr>
        <w:t xml:space="preserve">w: </w:t>
      </w:r>
    </w:p>
    <w:p>
      <w:pPr>
        <w:pStyle w:val="Domyślne A"/>
        <w:spacing w:line="288" w:lineRule="auto"/>
        <w:jc w:val="right"/>
        <w:rPr>
          <w:rStyle w:val="Brak"/>
          <w:rFonts w:ascii="Calibri" w:cs="Calibri" w:hAnsi="Calibri" w:eastAsia="Calibri"/>
          <w:u w:color="0000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"mailto:weronika@pomelo.com"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weronika@pomelo.com</w:t>
      </w:r>
      <w:r>
        <w:rPr/>
        <w:fldChar w:fldCharType="end" w:fldLock="0"/>
      </w:r>
      <w:r>
        <w:rPr>
          <w:rStyle w:val="Brak"/>
          <w:rFonts w:ascii="Calibri" w:cs="Calibri" w:hAnsi="Calibri" w:eastAsia="Calibri"/>
          <w:u w:color="000000"/>
          <w:rtl w:val="0"/>
        </w:rPr>
        <w:t>.pl</w:t>
      </w:r>
    </w:p>
    <w:p>
      <w:pPr>
        <w:pStyle w:val="Domyślne A"/>
        <w:spacing w:line="288" w:lineRule="auto"/>
        <w:jc w:val="right"/>
        <w:rPr>
          <w:rStyle w:val="Brak"/>
          <w:rFonts w:ascii="Calibri" w:cs="Calibri" w:hAnsi="Calibri" w:eastAsia="Calibri"/>
          <w:u w:color="333333"/>
          <w:shd w:val="clear" w:color="auto" w:fill="ffffff"/>
        </w:rPr>
      </w:pPr>
      <w:r>
        <w:rPr>
          <w:rStyle w:val="Brak"/>
          <w:rFonts w:ascii="Calibri" w:cs="Calibri" w:hAnsi="Calibri" w:eastAsia="Calibri"/>
          <w:u w:color="000000"/>
          <w:rtl w:val="0"/>
        </w:rPr>
        <w:t>534 265 062</w:t>
      </w:r>
    </w:p>
    <w:p>
      <w:pPr>
        <w:pStyle w:val="Domyślne A"/>
        <w:spacing w:line="288" w:lineRule="auto"/>
        <w:jc w:val="both"/>
        <w:rPr>
          <w:rStyle w:val="Brak"/>
          <w:rFonts w:ascii="Calibri" w:cs="Calibri" w:hAnsi="Calibri" w:eastAsia="Calibri"/>
          <w:u w:color="333333"/>
          <w:shd w:val="clear" w:color="auto" w:fill="ffffff"/>
        </w:rPr>
      </w:pPr>
    </w:p>
    <w:p>
      <w:pPr>
        <w:pStyle w:val="Domyślne A"/>
        <w:spacing w:line="288" w:lineRule="auto"/>
        <w:rPr>
          <w:rStyle w:val="Brak"/>
          <w:rFonts w:ascii="Calibri" w:cs="Calibri" w:hAnsi="Calibri" w:eastAsia="Calibri"/>
          <w:color w:val="333333"/>
          <w:u w:color="333333"/>
          <w:shd w:val="clear" w:color="auto" w:fill="ffffff"/>
        </w:rPr>
      </w:pPr>
    </w:p>
    <w:p>
      <w:pPr>
        <w:pStyle w:val="Domyślne A"/>
        <w:spacing w:line="288" w:lineRule="auto"/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</w:rPr>
      </w:pP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  <w:lang w:val="es-ES_tradnl"/>
        </w:rPr>
        <w:t>O POMELO:</w:t>
      </w:r>
    </w:p>
    <w:p>
      <w:pPr>
        <w:pStyle w:val="Domyślne A"/>
        <w:spacing w:line="288" w:lineRule="auto"/>
        <w:jc w:val="both"/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</w:rPr>
      </w:pPr>
    </w:p>
    <w:p>
      <w:pPr>
        <w:pStyle w:val="Domyślne A"/>
        <w:spacing w:line="288" w:lineRule="auto"/>
        <w:jc w:val="both"/>
      </w:pP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Catering dietetyczny Pomelo jest obecny na rynku od 2016 roku. W ofercie Pomelo jest 12 pe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ł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nych diet, dopasowanych do zr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óż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nicowanych potrzeb konsument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w i uwzgl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dniaj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ą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cych kilka wariant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w kalorycznych. Aktualnie Pomelo dostarcza swoje diety w a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 xml:space="preserve">ż 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800 lokalizacjach. Odbiorcami oferty cateringu dietetycznego Pomelo s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 xml:space="preserve">aktywne i 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  <w:lang w:val="es-ES_tradnl"/>
        </w:rPr>
        <w:t>dbaj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ą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ce o siebie osoby. Pomelo pomaga w wyrobieniu u swoich klient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w zdrowych nawyk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 xml:space="preserve">w 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ż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ywieniowych, a tym kt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rzy tego potrzebuj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umo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ż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liwia dost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 xml:space="preserve">p do porad dietetyka lub trenera personalnego. 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Kreski">
    <w:name w:val="Kreski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sz w:val="20"/>
      <w:szCs w:val="20"/>
      <w:u w:val="single" w:color="0000ff"/>
      <w:lang w:val="en-US"/>
    </w:rPr>
  </w:style>
  <w:style w:type="character" w:styleId="Hyperlink.1">
    <w:name w:val="Hyperlink.1"/>
    <w:basedOn w:val="Brak"/>
    <w:next w:val="Hyperlink.1"/>
    <w:rPr>
      <w:rFonts w:ascii="Calibri" w:cs="Calibri" w:hAnsi="Calibri" w:eastAsia="Calibri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